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DE9E58" wp14:paraId="3DCA286E" wp14:textId="54511840">
      <w:pPr>
        <w:jc w:val="center"/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2DE9E58" w:rsidR="3792742A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John Moran </w:t>
      </w:r>
    </w:p>
    <w:p xmlns:wp14="http://schemas.microsoft.com/office/word/2010/wordml" wp14:paraId="37753B97" wp14:textId="288C5CA4">
      <w:r>
        <w:br/>
      </w:r>
    </w:p>
    <w:p xmlns:wp14="http://schemas.microsoft.com/office/word/2010/wordml" w:rsidP="11B3BEBB" wp14:paraId="2416EB40" wp14:textId="2B5000B8">
      <w:pPr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</w:pPr>
      <w:r w:rsidRPr="11B3BEBB" w:rsidR="5E858509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>W</w:t>
      </w:r>
      <w:r w:rsidRPr="11B3BEBB" w:rsidR="3EB799B5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>i</w:t>
      </w:r>
      <w:r w:rsidRPr="11B3BEBB" w:rsidR="3EB799B5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>ley</w:t>
      </w:r>
      <w:r w:rsidRPr="11B3BEBB" w:rsidR="5E858509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 Hall</w:t>
      </w:r>
      <w:r w:rsidRPr="11B3BEBB" w:rsidR="1464C14A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, Kingston, RI 02881 </w:t>
      </w:r>
      <w:r w:rsidRPr="11B3BEBB" w:rsidR="1464C14A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  </w:t>
      </w:r>
      <w:r>
        <w:tab/>
      </w:r>
      <w:r w:rsidRPr="11B3BEBB" w:rsidR="3EBC73B7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130 Matawan </w:t>
      </w:r>
      <w:r w:rsidRPr="11B3BEBB" w:rsidR="14D5A980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>Avenue, Matawan</w:t>
      </w:r>
      <w:r w:rsidRPr="11B3BEBB" w:rsidR="562DFAE1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>,</w:t>
      </w:r>
      <w:r w:rsidRPr="11B3BEBB" w:rsidR="14D5A980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 N</w:t>
      </w:r>
      <w:r w:rsidRPr="11B3BEBB" w:rsidR="3814AFFA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6"/>
          <w:szCs w:val="26"/>
          <w:lang w:val="en-US"/>
        </w:rPr>
        <w:t>J 07747</w:t>
      </w:r>
    </w:p>
    <w:p xmlns:wp14="http://schemas.microsoft.com/office/word/2010/wordml" w:rsidP="071C9BFE" wp14:paraId="47D2FF96" wp14:textId="62CD7EF8">
      <w:pPr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026C1FA0"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732-930-6613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p14:paraId="7DDF59FD" wp14:textId="6436B80B">
      <w:r>
        <w:br/>
      </w:r>
    </w:p>
    <w:p xmlns:wp14="http://schemas.microsoft.com/office/word/2010/wordml" w:rsidP="492DC5B5" wp14:paraId="7CEDF219" wp14:textId="796522EA">
      <w:pPr>
        <w:ind w:left="0" w:hanging="0"/>
        <w:rPr>
          <w:rFonts w:ascii="Times" w:hAnsi="Times" w:eastAsia="Times" w:cs="Times"/>
          <w:b w:val="1"/>
          <w:b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02DE9E58" wp14:paraId="671C2E88" wp14:textId="2294B4BE">
      <w:pPr>
        <w:ind w:left="1440" w:hanging="1440"/>
      </w:pPr>
      <w:r w:rsidRPr="02DE9E58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Education</w:t>
      </w:r>
      <w:r w:rsidRPr="02DE9E58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02DE9E58" wp14:paraId="70649138" wp14:textId="708199D4">
      <w:pPr>
        <w:ind w:left="1440" w:hanging="1440"/>
      </w:pPr>
      <w:r w:rsidRPr="02DE9E5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2DE9E58" wp14:paraId="2472BA85" wp14:textId="7F632BAA">
      <w:pPr>
        <w:ind w:left="360" w:hanging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E9E58" w:rsidR="72DCA880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Red Bank Regional High </w:t>
      </w:r>
      <w:r w:rsidRPr="02DE9E58" w:rsidR="6D4C3174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School,</w:t>
      </w:r>
      <w:r w:rsidRPr="02DE9E5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L</w:t>
      </w:r>
      <w:r w:rsidRPr="02DE9E58" w:rsidR="3DF861F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ittle Silver, New </w:t>
      </w:r>
      <w:r w:rsidRPr="02DE9E58" w:rsidR="386525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Jersey –</w:t>
      </w:r>
      <w:r w:rsidRPr="02DE9E5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2DE9E58" w:rsidR="7AB19D9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June 2023</w:t>
      </w:r>
    </w:p>
    <w:p xmlns:wp14="http://schemas.microsoft.com/office/word/2010/wordml" w:rsidP="02DE9E58" wp14:paraId="524B4F97" wp14:textId="6AB1DA7F">
      <w:pPr>
        <w:ind w:left="360" w:hanging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B.S., University of Rhode Island, Major in</w:t>
      </w:r>
      <w:r w:rsidRPr="11B3BEBB" w:rsidR="64AF6A1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Marine </w:t>
      </w:r>
      <w:r w:rsidRPr="11B3BEBB" w:rsidR="64AF6A1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Biology</w:t>
      </w:r>
      <w:r w:rsidRPr="11B3BEBB" w:rsidR="463AC92C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, Minor in Chemistry, </w:t>
      </w:r>
      <w:r w:rsidRPr="11B3BEBB" w:rsidR="1AE06BA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Overall</w:t>
      </w:r>
      <w:r w:rsidRPr="11B3BEB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GPA </w:t>
      </w:r>
      <w:r w:rsidRPr="11B3BEBB" w:rsidR="6D5D8D2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4.00</w:t>
      </w:r>
      <w:r w:rsidRPr="11B3BEB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1B3BEBB" w:rsidR="2749463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Expected Graduation year, 2026</w:t>
      </w:r>
    </w:p>
    <w:p w:rsidR="22167B37" w:rsidP="492DC5B5" w:rsidRDefault="22167B37" w14:paraId="7C2A6553" w14:textId="2D044B9A">
      <w:pPr>
        <w:ind w:left="360" w:hanging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</w:p>
    <w:p w:rsidR="22167B37" w:rsidP="22167B37" w:rsidRDefault="22167B37" w14:paraId="6B837FC4" w14:textId="428CF99E">
      <w:pPr>
        <w:pStyle w:val="Normal"/>
        <w:ind w:left="360" w:hanging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Relevant </w:t>
      </w:r>
      <w:r w:rsidRPr="11B3BEBB" w:rsidR="5F8E0BD7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Completed </w:t>
      </w:r>
      <w:r w:rsidRPr="11B3BEBB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Cours</w:t>
      </w:r>
      <w:r w:rsidRPr="11B3BEBB" w:rsidR="5E7815BF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es</w:t>
      </w:r>
      <w:r w:rsidRPr="11B3BEBB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in Major: </w:t>
      </w:r>
      <w:r w:rsidRPr="11B3BEB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D5BADA" w:rsidP="22167B37" w:rsidRDefault="65D5BADA" w14:paraId="028F6872" w14:textId="64A90B16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22167B37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Biololgy: </w:t>
      </w:r>
    </w:p>
    <w:p w:rsidR="65D5BADA" w:rsidP="22167B37" w:rsidRDefault="65D5BADA" w14:paraId="01F573C5" w14:textId="1D99E418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BIO 101 </w:t>
      </w:r>
      <w:r w:rsidRPr="492DC5B5" w:rsidR="62EACB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492DC5B5" w:rsidR="62EACB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Principles</w:t>
      </w:r>
      <w:r w:rsidRPr="492DC5B5" w:rsidR="62EACB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 w:rsidRPr="492DC5B5" w:rsidR="62EACB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Biololgy</w:t>
      </w:r>
      <w:r w:rsidRPr="492DC5B5" w:rsidR="62EACB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I</w:t>
      </w:r>
    </w:p>
    <w:p w:rsidR="65D5BADA" w:rsidP="22167B37" w:rsidRDefault="65D5BADA" w14:paraId="17E597B3" w14:textId="70DD4DEE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BIO 102 </w:t>
      </w:r>
      <w:r w:rsidRPr="492DC5B5" w:rsidR="1FAAD783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  Principles of </w:t>
      </w:r>
      <w:r w:rsidRPr="492DC5B5" w:rsidR="1FAAD783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Biololgy</w:t>
      </w:r>
      <w:r w:rsidRPr="492DC5B5" w:rsidR="1FAAD783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II</w:t>
      </w:r>
    </w:p>
    <w:p w:rsidR="65D5BADA" w:rsidP="22167B37" w:rsidRDefault="65D5BADA" w14:paraId="4D1CFBBF" w14:textId="3F97A2E3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BIO 103 </w:t>
      </w:r>
      <w:r w:rsidRPr="492DC5B5" w:rsidR="2A72DF47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492DC5B5" w:rsidR="0CFB467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92DC5B5" w:rsidR="2A72DF47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Principles of B</w:t>
      </w:r>
      <w:r w:rsidRPr="492DC5B5" w:rsidR="2A72DF47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iololgy </w:t>
      </w:r>
      <w:r w:rsidRPr="492DC5B5" w:rsidR="2A72DF47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Lab I</w:t>
      </w:r>
    </w:p>
    <w:p w:rsidR="65D5BADA" w:rsidP="22167B37" w:rsidRDefault="65D5BADA" w14:paraId="2DD4AFE7" w14:textId="7F4A2B1A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BIO 104 </w:t>
      </w:r>
      <w:r w:rsidRPr="492DC5B5" w:rsidR="25B863A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   Principles of </w:t>
      </w:r>
      <w:r w:rsidRPr="492DC5B5" w:rsidR="25B863A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Biololgy</w:t>
      </w:r>
      <w:r w:rsidRPr="492DC5B5" w:rsidR="25B863A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Lab II</w:t>
      </w:r>
    </w:p>
    <w:p w:rsidR="5206C20E" w:rsidP="492DC5B5" w:rsidRDefault="5206C20E" w14:paraId="0C849CB0" w14:textId="272BA838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5206C20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BIO 130   Topics in Marine Biololgy </w:t>
      </w:r>
    </w:p>
    <w:p w:rsidR="65D5BADA" w:rsidP="22167B37" w:rsidRDefault="65D5BADA" w14:paraId="2DAFB74C" w14:textId="744895BE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BIO 262</w:t>
      </w:r>
      <w:r w:rsidRPr="492DC5B5" w:rsidR="22CDDAA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  <w:r w:rsidRPr="492DC5B5" w:rsidR="22CDDAA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Introductory</w:t>
      </w:r>
      <w:r w:rsidRPr="492DC5B5" w:rsidR="22CDDAA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Ecology </w:t>
      </w:r>
    </w:p>
    <w:p w:rsidR="65D5BADA" w:rsidP="22167B37" w:rsidRDefault="65D5BADA" w14:paraId="7C51FA09" w14:textId="0E5E3B9E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BIO 360 </w:t>
      </w:r>
      <w:r w:rsidRPr="492DC5B5" w:rsidR="13D7D5E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Marine Biololgy </w:t>
      </w:r>
    </w:p>
    <w:p w:rsidR="22167B37" w:rsidP="22167B37" w:rsidRDefault="22167B37" w14:paraId="0BCF2312" w14:textId="35745C35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2DC5B5" w:rsidP="492DC5B5" w:rsidRDefault="492DC5B5" w14:paraId="4BE50FD7" w14:textId="4EA886C9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2DC5B5" w:rsidP="492DC5B5" w:rsidRDefault="492DC5B5" w14:paraId="3B93109B" w14:textId="4A8F8DC5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2DC5B5" w:rsidP="492DC5B5" w:rsidRDefault="492DC5B5" w14:paraId="1D45F15C" w14:textId="40AF58EC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2DC5B5" w:rsidP="492DC5B5" w:rsidRDefault="492DC5B5" w14:paraId="15124DD0" w14:textId="5EE8DB22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1B3BEBB" w:rsidP="11B3BEBB" w:rsidRDefault="11B3BEBB" w14:paraId="0AC24AA1" w14:textId="59D86F4B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1B3BEBB" w:rsidP="11B3BEBB" w:rsidRDefault="11B3BEBB" w14:paraId="4CA390E3" w14:textId="6366A241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5D5BADA" w:rsidP="22167B37" w:rsidRDefault="65D5BADA" w14:paraId="59D9DDF0" w14:textId="0181BAE5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commentRangeStart w:id="1857730571"/>
      <w:r w:rsidRPr="11B3BEBB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Chemistry: </w:t>
      </w:r>
      <w:commentRangeEnd w:id="1857730571"/>
      <w:r>
        <w:rPr>
          <w:rStyle w:val="CommentReference"/>
        </w:rPr>
        <w:commentReference w:id="1857730571"/>
      </w:r>
    </w:p>
    <w:p w:rsidR="65D5BADA" w:rsidP="22167B37" w:rsidRDefault="65D5BADA" w14:paraId="4398311A" w14:textId="3340935A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CHM 101</w:t>
      </w:r>
      <w:r w:rsidRPr="492DC5B5" w:rsidR="35AE8933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General Chemistry Lecture I</w:t>
      </w:r>
      <w:r w:rsidRPr="492DC5B5" w:rsidR="617BEB5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D5BADA" w:rsidP="22167B37" w:rsidRDefault="65D5BADA" w14:paraId="60FCD4E9" w14:textId="73784C06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CHM 102 </w:t>
      </w:r>
      <w:r w:rsidRPr="492DC5B5" w:rsidR="138E0A07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Lab for CHM 101 </w:t>
      </w:r>
    </w:p>
    <w:p w:rsidR="65D5BADA" w:rsidP="22167B37" w:rsidRDefault="65D5BADA" w14:paraId="2767D9A9" w14:textId="357F3951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CHM </w:t>
      </w:r>
      <w:r w:rsidRPr="492DC5B5" w:rsidR="069DFF4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112 General</w:t>
      </w:r>
      <w:r w:rsidRPr="492DC5B5" w:rsidR="5D7BCB8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Chemistry Lecture I</w:t>
      </w:r>
    </w:p>
    <w:p w:rsidR="65D5BADA" w:rsidP="22167B37" w:rsidRDefault="65D5BADA" w14:paraId="5A0F1CAA" w14:textId="6867722D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CHM </w:t>
      </w:r>
      <w:r w:rsidRPr="492DC5B5" w:rsidR="3FAC082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114 Lab</w:t>
      </w:r>
      <w:r w:rsidRPr="492DC5B5" w:rsidR="67E281B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for CHM 112</w:t>
      </w:r>
    </w:p>
    <w:p w:rsidR="65D5BADA" w:rsidP="22167B37" w:rsidRDefault="65D5BADA" w14:paraId="56149200" w14:textId="3C78EE09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CHM </w:t>
      </w:r>
      <w:r w:rsidRPr="492DC5B5" w:rsidR="536B3BFC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124 Intro</w:t>
      </w:r>
      <w:r w:rsidRPr="492DC5B5" w:rsidR="0F19BCC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Organic Chem</w:t>
      </w:r>
    </w:p>
    <w:p w:rsidR="65D5BADA" w:rsidP="22167B37" w:rsidRDefault="65D5BADA" w14:paraId="30BE6ED7" w14:textId="23547495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CHM </w:t>
      </w:r>
      <w:r w:rsidRPr="492DC5B5" w:rsidR="7AE5B36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126 Lab</w:t>
      </w:r>
      <w:r w:rsidRPr="492DC5B5" w:rsidR="1B7D4990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for CHM 124</w:t>
      </w:r>
    </w:p>
    <w:p w:rsidR="65D5BADA" w:rsidP="22167B37" w:rsidRDefault="65D5BADA" w14:paraId="79BAFBB2" w14:textId="5C4A6EC4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65D5BAD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CHM </w:t>
      </w:r>
      <w:r w:rsidRPr="492DC5B5" w:rsidR="2BD8E8E3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371 Learner</w:t>
      </w:r>
      <w:r w:rsidRPr="492DC5B5" w:rsidR="6F63D57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92DC5B5" w:rsidR="7809B2EC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Assistant</w:t>
      </w:r>
      <w:r w:rsidRPr="492DC5B5" w:rsidR="2A0A51D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92DC5B5" w:rsidR="6F63D57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in CHM</w:t>
      </w:r>
    </w:p>
    <w:p w:rsidR="22167B37" w:rsidP="492DC5B5" w:rsidRDefault="22167B37" w14:paraId="632E90D4" w14:textId="15B0104B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2167B37" w:rsidP="492DC5B5" w:rsidRDefault="22167B37" w14:paraId="00CEA2BB" w14:textId="42483327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01B37FB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Physics, Math, and Supporting </w:t>
      </w:r>
      <w:commentRangeStart w:id="2028664103"/>
      <w:commentRangeStart w:id="1618988244"/>
      <w:r w:rsidRPr="11B3BEBB" w:rsidR="01B37FB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Sciences:</w:t>
      </w:r>
      <w:commentRangeEnd w:id="2028664103"/>
      <w:r>
        <w:rPr>
          <w:rStyle w:val="CommentReference"/>
        </w:rPr>
        <w:commentReference w:id="2028664103"/>
      </w:r>
      <w:commentRangeEnd w:id="1618988244"/>
      <w:r>
        <w:rPr>
          <w:rStyle w:val="CommentReference"/>
        </w:rPr>
        <w:commentReference w:id="1618988244"/>
      </w:r>
    </w:p>
    <w:p w:rsidR="22167B37" w:rsidP="492DC5B5" w:rsidRDefault="22167B37" w14:paraId="7408817E" w14:textId="4A4D8226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01B37FB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MTH 111 </w:t>
      </w:r>
      <w:r w:rsidRPr="492DC5B5" w:rsidR="01B37FB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Precalculus</w:t>
      </w:r>
      <w:r w:rsidRPr="492DC5B5" w:rsidR="01B37FB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2167B37" w:rsidP="492DC5B5" w:rsidRDefault="22167B37" w14:paraId="2116F7AC" w14:textId="630808A2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01B37FB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MTH 141 Calculus I </w:t>
      </w:r>
    </w:p>
    <w:p w:rsidR="22167B37" w:rsidP="492DC5B5" w:rsidRDefault="22167B37" w14:paraId="01520734" w14:textId="142810EF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01B37FB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STA </w:t>
      </w:r>
      <w:r w:rsidRPr="492DC5B5" w:rsidR="57732D4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220 Stat</w:t>
      </w:r>
      <w:r w:rsidRPr="492DC5B5" w:rsidR="01B37FB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in Mod Society </w:t>
      </w:r>
    </w:p>
    <w:p w:rsidR="22167B37" w:rsidP="492DC5B5" w:rsidRDefault="22167B37" w14:paraId="7613B4FD" w14:textId="7C43529F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2843716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STA </w:t>
      </w:r>
      <w:r w:rsidRPr="492DC5B5" w:rsidR="2843716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308 Intro</w:t>
      </w:r>
      <w:r w:rsidRPr="492DC5B5" w:rsidR="2843716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Statistics </w:t>
      </w:r>
    </w:p>
    <w:p w:rsidR="22167B37" w:rsidP="492DC5B5" w:rsidRDefault="22167B37" w14:paraId="7AE9E2AE" w14:textId="0F0F826C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45CC01B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GEO 103 Understanding the Earth</w:t>
      </w:r>
    </w:p>
    <w:p w:rsidR="22167B37" w:rsidP="492DC5B5" w:rsidRDefault="22167B37" w14:paraId="675D68A4" w14:textId="6397733C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45CC01B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PHY </w:t>
      </w:r>
      <w:r w:rsidRPr="492DC5B5" w:rsidR="2750769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111,185 General</w:t>
      </w:r>
      <w:r w:rsidRPr="492DC5B5" w:rsidR="2750769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Physics I and Lab </w:t>
      </w:r>
    </w:p>
    <w:p w:rsidR="22167B37" w:rsidP="492DC5B5" w:rsidRDefault="22167B37" w14:paraId="6ABFC1ED" w14:textId="340D1304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2750769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PHY 112,186 General Physics II and Lab</w:t>
      </w:r>
    </w:p>
    <w:p w:rsidR="22167B37" w:rsidP="492DC5B5" w:rsidRDefault="22167B37" w14:paraId="21DB3D3B" w14:textId="2324B204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DC5B5" w:rsidR="2750769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WRT 104 Writing to Inform and Explain </w:t>
      </w:r>
    </w:p>
    <w:p w:rsidR="22167B37" w:rsidP="22167B37" w:rsidRDefault="22167B37" w14:paraId="546D822B" w14:textId="0EBA5893">
      <w:pPr>
        <w:pStyle w:val="Normal"/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1B3BEBB" wp14:paraId="3836CCB8" wp14:textId="32F26C43">
      <w:pPr>
        <w:ind w:left="360" w:hanging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</w:p>
    <w:p xmlns:wp14="http://schemas.microsoft.com/office/word/2010/wordml" wp14:paraId="712E0E90" wp14:textId="32CD46FA">
      <w:r w:rsidRPr="02DE9E58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Awards, Honors and Fellowships</w:t>
      </w:r>
      <w:r w:rsidRPr="02DE9E58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2DE9E5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7060EBA" wp14:paraId="60616579" wp14:textId="6C0312C3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7060EBA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7060EBA" wp14:paraId="2E266A25" wp14:textId="20170584">
      <w:pPr>
        <w:ind w:left="720" w:hanging="720"/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7060EBA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High School</w:t>
      </w:r>
    </w:p>
    <w:p xmlns:wp14="http://schemas.microsoft.com/office/word/2010/wordml" w:rsidP="11B3BEBB" wp14:paraId="28E67F79" wp14:textId="759DFEBF">
      <w:pPr>
        <w:ind w:left="0" w:hanging="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DE9E58" wp14:paraId="19F78E6C" wp14:textId="125CC333">
      <w:pPr>
        <w:ind w:left="720" w:hanging="72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602006C8" w:rsidR="7A71D52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AP Scholar With </w:t>
      </w:r>
      <w:r w:rsidRPr="602006C8" w:rsidR="707F103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Distinction,</w:t>
      </w:r>
      <w:r w:rsidRPr="602006C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2006C8" w:rsidR="1A315A0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2023</w:t>
      </w:r>
      <w:r w:rsidRPr="602006C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602006C8" w:rsidR="0CF5061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College Board</w:t>
      </w:r>
      <w:r w:rsidRPr="602006C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602006C8" w:rsidR="215998D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Recognizes</w:t>
      </w:r>
      <w:r w:rsidRPr="602006C8" w:rsidR="52AAE5C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with a 3 or </w:t>
      </w:r>
      <w:r w:rsidRPr="602006C8" w:rsidR="71B02F63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higher</w:t>
      </w:r>
      <w:r w:rsidRPr="602006C8" w:rsidR="52AAE5C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on 3 AP exams and</w:t>
      </w:r>
      <w:r w:rsidRPr="602006C8" w:rsidR="670F788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an average </w:t>
      </w:r>
      <w:r w:rsidRPr="602006C8" w:rsidR="0CD6105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exam score </w:t>
      </w:r>
      <w:r w:rsidRPr="602006C8" w:rsidR="0CD6105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above</w:t>
      </w:r>
      <w:r w:rsidRPr="602006C8" w:rsidR="0CD6105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3.5</w:t>
      </w:r>
    </w:p>
    <w:p w:rsidR="602006C8" w:rsidP="602006C8" w:rsidRDefault="602006C8" w14:paraId="746B48D9" w14:textId="286BB5BA">
      <w:pPr>
        <w:pStyle w:val="Normal"/>
        <w:ind w:left="720" w:hanging="72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CD61052" w:rsidP="602006C8" w:rsidRDefault="0CD61052" w14:paraId="16858282" w14:textId="082315D5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 w:hanging="720"/>
        <w:jc w:val="left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0CD61052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 xml:space="preserve">Buc-Backer School </w:t>
      </w:r>
      <w:r w:rsidRPr="11B3BEBB" w:rsidR="0CD6105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Pride</w:t>
      </w:r>
      <w:r w:rsidRPr="11B3BEBB" w:rsidR="5858BC5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Leadership</w:t>
      </w:r>
      <w:r w:rsidRPr="11B3BEBB" w:rsidR="0CD61052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 xml:space="preserve"> Scholarship, </w:t>
      </w:r>
      <w:r w:rsidRPr="11B3BEBB" w:rsidR="4BE9BE2D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>Red</w:t>
      </w:r>
      <w:r w:rsidRPr="11B3BEBB" w:rsidR="0CD61052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 xml:space="preserve"> Bank </w:t>
      </w:r>
      <w:r w:rsidRPr="11B3BEBB" w:rsidR="6473CE24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>Regional</w:t>
      </w:r>
      <w:r w:rsidRPr="11B3BEBB" w:rsidR="0CD61052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 xml:space="preserve"> Buc-Backer (</w:t>
      </w:r>
      <w:r w:rsidRPr="11B3BEBB" w:rsidR="2E769885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 xml:space="preserve">School Endorsed </w:t>
      </w:r>
      <w:r w:rsidRPr="11B3BEBB" w:rsidR="0CD61052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 xml:space="preserve">Parent </w:t>
      </w:r>
      <w:r w:rsidRPr="11B3BEBB" w:rsidR="1D4D4D80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>Group</w:t>
      </w:r>
      <w:r w:rsidRPr="11B3BEBB" w:rsidR="20E1B929">
        <w:rPr>
          <w:rFonts w:ascii="Times" w:hAnsi="Times" w:eastAsia="Times" w:cs="Times"/>
          <w:noProof w:val="0"/>
          <w:color w:val="auto"/>
          <w:sz w:val="24"/>
          <w:szCs w:val="24"/>
          <w:lang w:val="en-US"/>
        </w:rPr>
        <w:t>), award given to one seni</w:t>
      </w:r>
      <w:r w:rsidRPr="11B3BEBB" w:rsidR="20E1B92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or annually who </w:t>
      </w:r>
      <w:r w:rsidRPr="11B3BEBB" w:rsidR="20E1B92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demonstrates</w:t>
      </w:r>
      <w:r w:rsidRPr="11B3BEBB" w:rsidR="20E1B92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most school pride </w:t>
      </w:r>
    </w:p>
    <w:p w:rsidR="373535EC" w:rsidP="11B3BEBB" w:rsidRDefault="373535EC" w14:paraId="61122366" w14:textId="6A8B7A46">
      <w:pPr>
        <w:pStyle w:val="Normal"/>
        <w:ind w:left="720" w:hanging="72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1B3BEBB" w:rsidR="373535E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Rik and Pim van Hemman </w:t>
      </w:r>
      <w:r w:rsidRPr="11B3BEBB" w:rsidR="59DC09F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RBRHS Engineering Academy STEMPHLA Scholarship</w:t>
      </w:r>
      <w:r w:rsidRPr="11B3BEBB" w:rsidR="3567944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(First ever-recipient</w:t>
      </w:r>
      <w:r w:rsidRPr="11B3BEBB" w:rsidR="64AFF01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) awarded to students </w:t>
      </w:r>
      <w:r w:rsidRPr="11B3BEBB" w:rsidR="2354D54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that show board STEMPHILA application in high school and plan to continue skills into their college career </w:t>
      </w:r>
    </w:p>
    <w:p w:rsidR="602006C8" w:rsidP="11B3BEBB" w:rsidRDefault="602006C8" w14:paraId="08DCB8FB" w14:textId="2810EEF9">
      <w:pPr>
        <w:pStyle w:val="Normal"/>
        <w:ind w:left="720" w:hanging="72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77060EBA" wp14:paraId="543D228D" wp14:textId="25E53F6F">
      <w:pPr>
        <w:ind w:left="720" w:hanging="720"/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7060EBA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</w:t>
      </w:r>
    </w:p>
    <w:p w:rsidR="77060EBA" w:rsidP="77060EBA" w:rsidRDefault="77060EBA" w14:paraId="765526B8" w14:textId="5C767EA6">
      <w:pPr>
        <w:pStyle w:val="Normal"/>
        <w:ind w:left="720" w:hanging="720"/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1C9BFE" wp14:paraId="580BDAF2" wp14:textId="5EE1F0E2">
      <w:pPr>
        <w:ind w:left="720" w:hanging="72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47B5CFF7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Presidental </w:t>
      </w:r>
      <w:r w:rsidRPr="11B3BEBB" w:rsidR="4B230244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Scholarship, –</w:t>
      </w:r>
      <w:r w:rsidRPr="11B3BEB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3BEBB" w:rsidR="57A79B0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URI admissions</w:t>
      </w:r>
      <w:r w:rsidRPr="11B3BEB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3BEBB" w:rsidR="2F9D574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a merit scholarship given to students that show high academic achievement</w:t>
      </w:r>
    </w:p>
    <w:p w:rsidR="11B3BEBB" w:rsidP="11B3BEBB" w:rsidRDefault="11B3BEBB" w14:paraId="71D4C594" w14:textId="1373C9D8">
      <w:pPr>
        <w:ind w:left="720" w:hanging="72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C937A9" w:rsidP="11B3BEBB" w:rsidRDefault="0AC937A9" w14:paraId="1A48FC0C" w14:textId="7D1F548C">
      <w:pPr>
        <w:pStyle w:val="Normal"/>
        <w:ind w:left="0" w:hanging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6B7C93"/>
          <w:sz w:val="24"/>
          <w:szCs w:val="24"/>
          <w:lang w:val="en-US"/>
        </w:rPr>
      </w:pPr>
      <w:r w:rsidRPr="11B3BEBB" w:rsidR="0AC937A9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Rhode Island Angler’s Association </w:t>
      </w:r>
      <w:r w:rsidRPr="11B3BEBB" w:rsidR="76FD247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Continuing Education Scholarship</w:t>
      </w:r>
      <w:r w:rsidRPr="11B3BEBB" w:rsidR="0948800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11B3BEBB" w:rsidR="76FD247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Awarded </w:t>
      </w:r>
      <w:r w:rsidRPr="11B3BEBB" w:rsidR="19E4294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11B3BEBB" w:rsidR="7BF72EC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rising </w:t>
      </w:r>
      <w:r w:rsidRPr="11B3BEBB" w:rsidR="19E4294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sophomore marine science students </w:t>
      </w:r>
      <w:r w:rsidRPr="11B3BEBB" w:rsidR="02F9CF7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attending</w:t>
      </w:r>
      <w:r w:rsidRPr="11B3BEBB" w:rsidR="19E4294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3BEBB" w:rsidR="62E508F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URI or Roger Williams </w:t>
      </w:r>
      <w:r w:rsidRPr="11B3BEBB" w:rsidR="60D996B0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University</w:t>
      </w:r>
      <w:r w:rsidRPr="11B3BEBB" w:rsidR="634CB59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450AE76" w:rsidP="2D917252" w:rsidRDefault="3450AE76" w14:paraId="2E2869B4" w14:textId="231B3F65">
      <w:pPr>
        <w:pStyle w:val="Normal"/>
        <w:ind w:left="720" w:hanging="72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3450AE7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Dean’s list (</w:t>
      </w:r>
      <w:r w:rsidRPr="11B3BEBB" w:rsidR="2B0F536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11B3BEBB" w:rsidR="3450AE7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2023</w:t>
      </w:r>
      <w:r w:rsidRPr="11B3BEBB" w:rsidR="5F52DA90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, S2024</w:t>
      </w:r>
      <w:r w:rsidRPr="11B3BEBB" w:rsidR="3450AE7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11B3BEBB" wp14:paraId="7D23BB26" wp14:textId="7CE038F0">
      <w:pPr>
        <w:pStyle w:val="Normal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3792742A">
        <w:rPr>
          <w:rFonts w:ascii="Times" w:hAnsi="Times" w:eastAsia="Times" w:cs="Times"/>
          <w:b w:val="1"/>
          <w:b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p14:paraId="467B9A56" wp14:textId="162E18D6">
      <w:r w:rsidRPr="02DE9E58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Leadership Roles and Extracurricular Activities </w:t>
      </w:r>
    </w:p>
    <w:p xmlns:wp14="http://schemas.microsoft.com/office/word/2010/wordml" wp14:paraId="22030249" wp14:textId="5F8C728D">
      <w:r w:rsidRPr="02DE9E58" w:rsidR="3792742A">
        <w:rPr>
          <w:rFonts w:ascii="Times" w:hAnsi="Times" w:eastAsia="Times" w:cs="Times"/>
          <w:b w:val="1"/>
          <w:b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02DE9E58" wp14:paraId="3EE7B9D6" wp14:textId="52254BEC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E9E58" w:rsidR="180CCDEC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Red Bank </w:t>
      </w:r>
      <w:r w:rsidRPr="02DE9E58" w:rsidR="389D93F0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Regional</w:t>
      </w:r>
      <w:r w:rsidRPr="02DE9E58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High School</w:t>
      </w:r>
    </w:p>
    <w:p xmlns:wp14="http://schemas.microsoft.com/office/word/2010/wordml" w:rsidP="02DE9E58" wp14:paraId="5E0FE959" wp14:textId="031C4F6C">
      <w:pPr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602006C8" w:rsidR="315CA00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Vice </w:t>
      </w:r>
      <w:r w:rsidRPr="602006C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President, </w:t>
      </w:r>
      <w:r w:rsidRPr="602006C8" w:rsidR="1DC84BC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Mu Alpha Theta *Math Honors </w:t>
      </w:r>
      <w:r w:rsidRPr="602006C8" w:rsidR="6A9213BC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Society (</w:t>
      </w:r>
      <w:r w:rsidRPr="602006C8" w:rsidR="2528BAE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2022</w:t>
      </w:r>
      <w:r w:rsidRPr="602006C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602006C8" w:rsidR="3FD1C84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2023</w:t>
      </w:r>
      <w:r w:rsidRPr="602006C8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319575C5" w:rsidP="602006C8" w:rsidRDefault="319575C5" w14:paraId="6E809E88" w14:textId="37503403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319575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Member (2019-202</w:t>
      </w:r>
      <w:r w:rsidRPr="0CE37877" w:rsidR="2DC41C3D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0CE37877" w:rsidR="319575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),</w:t>
      </w:r>
      <w:r w:rsidRPr="0CE37877" w:rsidR="5ABAA44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</w:t>
      </w:r>
      <w:r w:rsidRPr="0CE37877" w:rsidR="319575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E37877" w:rsidR="325B80AC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Chapter </w:t>
      </w:r>
      <w:r w:rsidRPr="0CE37877" w:rsidR="319575C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Pr</w:t>
      </w:r>
      <w:r w:rsidRPr="0CE37877" w:rsidR="1965EC0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esident (</w:t>
      </w:r>
      <w:r w:rsidRPr="0CE37877" w:rsidR="1F48C9F3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0CE37877" w:rsidR="2642DCD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CE37877" w:rsidR="1F48C9F3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-2023)</w:t>
      </w:r>
      <w:r w:rsidRPr="0CE37877" w:rsidR="0D168ED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, Science League </w:t>
      </w:r>
      <w:r w:rsidRPr="0CE37877" w:rsidR="7109301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(2019-2023)</w:t>
      </w:r>
    </w:p>
    <w:p w:rsidR="0D168ED6" w:rsidP="602006C8" w:rsidRDefault="0D168ED6" w14:paraId="01C22E99" w14:textId="2A8490EC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0D168ED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Member</w:t>
      </w:r>
      <w:r w:rsidRPr="0CE37877" w:rsidR="2A48B2C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CE37877" w:rsidR="14E2EDA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E37877" w:rsidR="0D168ED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Math League </w:t>
      </w:r>
      <w:r w:rsidRPr="0CE37877" w:rsidR="7D8B3C1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(2022-2023)</w:t>
      </w:r>
    </w:p>
    <w:p w:rsidR="243C65A4" w:rsidP="0CE37877" w:rsidRDefault="243C65A4" w14:paraId="4C0E8B7D" w14:textId="16D92406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243C65A4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JV </w:t>
      </w: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Baseball (2019-2022) </w:t>
      </w:r>
    </w:p>
    <w:p w:rsidR="66507E31" w:rsidP="0CE37877" w:rsidRDefault="66507E31" w14:paraId="72E40B4F" w14:textId="2F5C8586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Varsity Swim (2022-2023) </w:t>
      </w:r>
    </w:p>
    <w:p w:rsidR="66507E31" w:rsidP="0CE37877" w:rsidRDefault="66507E31" w14:paraId="1887EAE1" w14:textId="3C8119C6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Vibraphonist</w:t>
      </w: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, Jazz Band (2019-2023) </w:t>
      </w:r>
    </w:p>
    <w:p w:rsidR="66507E31" w:rsidP="0CE37877" w:rsidRDefault="66507E31" w14:paraId="002C5470" w14:textId="739F7938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Mallet percussionist,</w:t>
      </w:r>
      <w:r w:rsidRPr="0CE37877" w:rsidR="322266E2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Band Captain (2022-2023),</w:t>
      </w: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Marching Band (2019-2023)</w:t>
      </w:r>
    </w:p>
    <w:p w:rsidR="66507E31" w:rsidP="0CE37877" w:rsidRDefault="66507E31" w14:paraId="70C4DC84" w14:textId="0E1D32E6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Auxiliary Percussionist, Concert Band (2022-2023)  </w:t>
      </w:r>
    </w:p>
    <w:p w:rsidR="66507E31" w:rsidP="0CE37877" w:rsidRDefault="66507E31" w14:paraId="47FB867A" w14:textId="54A5B2B5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Enviromental Club, (2019-2023) </w:t>
      </w:r>
    </w:p>
    <w:p w:rsidR="66507E31" w:rsidP="0CE37877" w:rsidRDefault="66507E31" w14:paraId="7CD8EB88" w14:textId="50278357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Trout Aquaculture Technician, (2022-2023) </w:t>
      </w:r>
    </w:p>
    <w:p w:rsidR="2C23916F" w:rsidP="11B3BEBB" w:rsidRDefault="2C23916F" w14:paraId="69183DCD" w14:textId="207BEB9D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2C23916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Oyster Aquaculture Techician, (2022-2023) </w:t>
      </w:r>
    </w:p>
    <w:p w:rsidR="66507E31" w:rsidP="0CE37877" w:rsidRDefault="66507E31" w14:paraId="5A9A87AA" w14:textId="5A08D71F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66507E3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Event Columnist, Op-ed Writer, The Buccaneer</w:t>
      </w:r>
      <w:r w:rsidRPr="0CE37877" w:rsidR="76759B5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*School Newspaper (2021-2023) </w:t>
      </w:r>
    </w:p>
    <w:p w:rsidR="602006C8" w:rsidP="602006C8" w:rsidRDefault="602006C8" w14:paraId="7C8080DB" w14:textId="0C8C8A8F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3E374C8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National</w:t>
      </w:r>
      <w:r w:rsidRPr="0CE37877" w:rsidR="3E374C8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Honors Society (2022-2023) </w:t>
      </w:r>
    </w:p>
    <w:p w:rsidR="3E374C88" w:rsidP="0CE37877" w:rsidRDefault="3E374C88" w14:paraId="34F344E7" w14:textId="6D2AAF52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37877" w:rsidR="3E374C8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National </w:t>
      </w:r>
      <w:r w:rsidRPr="0CE37877" w:rsidR="67CF82B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Technical Honors</w:t>
      </w:r>
      <w:r w:rsidRPr="0CE37877" w:rsidR="3E374C88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Society (2022-2023)</w:t>
      </w:r>
    </w:p>
    <w:p w:rsidR="0CE37877" w:rsidP="0CE37877" w:rsidRDefault="0CE37877" w14:paraId="72CC7EBE" w14:textId="032EFCFB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02006C8" w:rsidP="602006C8" w:rsidRDefault="602006C8" w14:paraId="3DA3ED29" w14:textId="0666CBC6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DE9E58" wp14:paraId="78F5BEA3" wp14:textId="0295BCEC">
      <w:pPr>
        <w:pStyle w:val="Normal"/>
        <w:ind w:firstLine="360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7060EBA" w:rsidP="11B3BEBB" w:rsidRDefault="77060EBA" w14:paraId="63CA2CE8" w14:textId="5C454E5A">
      <w:pPr>
        <w:ind w:left="720" w:hanging="720"/>
        <w:rPr>
          <w:rFonts w:ascii="Times" w:hAnsi="Times" w:eastAsia="Times" w:cs="Time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DE9E58" wp14:paraId="094346F4" wp14:textId="19641978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University of Rhode Island </w:t>
      </w:r>
      <w:r w:rsidRPr="11B3BEBB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(20</w:t>
      </w:r>
      <w:r w:rsidRPr="11B3BEBB" w:rsidR="4762BBCF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23</w:t>
      </w:r>
      <w:r w:rsidRPr="11B3BEBB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-Pres.)</w:t>
      </w:r>
    </w:p>
    <w:p w:rsidR="11B3BEBB" w:rsidP="11B3BEBB" w:rsidRDefault="11B3BEBB" w14:paraId="67BAA6DB" w14:textId="068946C7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1CA105" w:rsidP="11B3BEBB" w:rsidRDefault="201CA105" w14:paraId="2E172168" w14:textId="031C1394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201CA105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Academic </w:t>
      </w:r>
      <w:r w:rsidRPr="11B3BEBB" w:rsidR="201CA105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Positions</w:t>
      </w:r>
    </w:p>
    <w:p w:rsidR="201CA105" w:rsidP="11B3BEBB" w:rsidRDefault="201CA105" w14:paraId="56244D6E" w14:textId="1B40F4BC">
      <w:pPr>
        <w:pStyle w:val="Normal"/>
        <w:spacing w:after="0" w:afterAutospacing="off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201CA10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Chemistry 101 Learning assistant (ULA) (2024-present)</w:t>
      </w:r>
    </w:p>
    <w:p w:rsidR="201CA105" w:rsidP="11B3BEBB" w:rsidRDefault="201CA105" w14:paraId="08EFC7C2" w14:textId="11C36B58">
      <w:pPr>
        <w:pStyle w:val="Normal"/>
        <w:spacing w:after="0" w:afterAutospacing="off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201CA10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CELs Program Ambassador (2024-present) </w:t>
      </w:r>
    </w:p>
    <w:p w:rsidR="201CA105" w:rsidP="11B3BEBB" w:rsidRDefault="201CA105" w14:paraId="77E97A99" w14:textId="3BD6FA31">
      <w:pPr>
        <w:pStyle w:val="Normal"/>
        <w:spacing w:after="0" w:afterAutospacing="off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201CA105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GEO 103 Lab UTA (2024-present) </w:t>
      </w:r>
    </w:p>
    <w:p w:rsidR="201CA105" w:rsidP="11B3BEBB" w:rsidRDefault="201CA105" w14:paraId="4B2C8091" w14:textId="7711B007">
      <w:pPr>
        <w:rPr>
          <w:rFonts w:ascii="Times" w:hAnsi="Times" w:eastAsia="Times" w:cs="Time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201CA105">
        <w:rPr>
          <w:rFonts w:ascii="Times" w:hAnsi="Times" w:eastAsia="Times" w:cs="Times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Contributing Reporter, The Good Five Cent Cigar</w:t>
      </w:r>
    </w:p>
    <w:p w:rsidR="11B3BEBB" w:rsidP="11B3BEBB" w:rsidRDefault="11B3BEBB" w14:paraId="1D4A4FC6" w14:textId="7879A201">
      <w:pPr>
        <w:rPr>
          <w:rFonts w:ascii="Times" w:hAnsi="Times" w:eastAsia="Times" w:cs="Times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DDD8315" w:rsidP="11B3BEBB" w:rsidRDefault="6DDD8315" w14:paraId="046099D7" w14:textId="15D76544">
      <w:pPr>
        <w:rPr>
          <w:rFonts w:ascii="Times" w:hAnsi="Times" w:eastAsia="Times" w:cs="Time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6DDD8315">
        <w:rPr>
          <w:rFonts w:ascii="Times" w:hAnsi="Times" w:eastAsia="Times" w:cs="Time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Extracurricular C</w:t>
      </w:r>
      <w:r w:rsidRPr="11B3BEBB" w:rsidR="201CA105">
        <w:rPr>
          <w:rFonts w:ascii="Times" w:hAnsi="Times" w:eastAsia="Times" w:cs="Time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lubs</w:t>
      </w:r>
    </w:p>
    <w:p xmlns:wp14="http://schemas.microsoft.com/office/word/2010/wordml" w:rsidP="02DE9E58" wp14:paraId="5EE94620" wp14:textId="3EA5011F">
      <w:pPr>
        <w:spacing w:after="0" w:afterAutospacing="off"/>
      </w:pPr>
      <w:r w:rsidRPr="11B3BEBB" w:rsidR="133A161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Member, </w:t>
      </w:r>
      <w:r w:rsidRPr="11B3BEB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Marine Science Society (2023-Pres.)</w:t>
      </w:r>
    </w:p>
    <w:p xmlns:wp14="http://schemas.microsoft.com/office/word/2010/wordml" w:rsidP="02DE9E58" wp14:paraId="291921E1" wp14:textId="6B064E81">
      <w:pPr>
        <w:spacing w:after="0" w:afterAutospacing="off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81B1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Member, Sailing Club (20</w:t>
      </w:r>
      <w:r w:rsidRPr="24F81B1B" w:rsidR="41E8A25C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23</w:t>
      </w:r>
      <w:r w:rsidRPr="24F81B1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4F81B1B" w:rsidR="72D5B424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Pres</w:t>
      </w:r>
      <w:r w:rsidRPr="24F81B1B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2993B411" w:rsidP="24F81B1B" w:rsidRDefault="2993B411" w14:paraId="4D8D6678" w14:textId="0A66FAA0">
      <w:pPr>
        <w:pStyle w:val="Normal"/>
        <w:spacing w:after="0" w:afterAutospacing="off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2993B41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Member, Themepark </w:t>
      </w:r>
      <w:r w:rsidRPr="11B3BEBB" w:rsidR="2993B41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Engineering</w:t>
      </w:r>
      <w:r w:rsidRPr="11B3BEBB" w:rsidR="2993B41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Club (2023-pres) </w:t>
      </w:r>
    </w:p>
    <w:p xmlns:wp14="http://schemas.microsoft.com/office/word/2010/wordml" w:rsidP="02DE9E58" wp14:paraId="6DDE8179" wp14:textId="024134E5">
      <w:pPr>
        <w:pStyle w:val="Normal"/>
        <w:spacing w:after="0" w:afterAutospacing="off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201494F1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Cymbal Percussionist, URI Marching Band (2023) </w:t>
      </w:r>
    </w:p>
    <w:p xmlns:wp14="http://schemas.microsoft.com/office/word/2010/wordml" wp14:paraId="642E7A19" wp14:textId="66931577">
      <w:r w:rsidRPr="02DE9E58" w:rsidR="3792742A">
        <w:rPr>
          <w:rFonts w:ascii="Times" w:hAnsi="Times" w:eastAsia="Times" w:cs="Time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92DC5B5" wp14:paraId="735CB8E6" wp14:textId="20378E06">
      <w:pPr>
        <w:rPr/>
      </w:pPr>
      <w:r w:rsidRPr="492DC5B5" w:rsidR="3792742A">
        <w:rPr>
          <w:rFonts w:ascii="Times" w:hAnsi="Times" w:eastAsia="Times" w:cs="Times"/>
          <w:b w:val="1"/>
          <w:b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492DC5B5" wp14:paraId="35CB0298" wp14:textId="5CAF1968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92DC5B5" w:rsidR="5BBF99A6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Extracurriculars</w:t>
      </w:r>
      <w:r w:rsidRPr="492DC5B5" w:rsidR="5BBF99A6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</w:t>
      </w:r>
    </w:p>
    <w:p xmlns:wp14="http://schemas.microsoft.com/office/word/2010/wordml" w:rsidP="02DE9E58" wp14:paraId="36A028A8" wp14:textId="53480BA8">
      <w:pPr>
        <w:tabs>
          <w:tab w:val="center" w:leader="none" w:pos="1440"/>
          <w:tab w:val="left" w:leader="none" w:pos="2880"/>
        </w:tabs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5BBF99A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2016 - 202</w:t>
      </w:r>
      <w:r w:rsidRPr="11B3BEBB" w:rsidR="2A4B0014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1B3BEBB" w:rsidR="5BBF99A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    Geology Lecturer, Red Bank Primary School/Mother Seton High School., Red Bank/Clark, New Jersey </w:t>
      </w:r>
    </w:p>
    <w:p w:rsidR="5BBF99A6" w:rsidP="492DC5B5" w:rsidRDefault="5BBF99A6" w14:paraId="3FE4807C" w14:textId="3995240B">
      <w:pPr>
        <w:tabs>
          <w:tab w:val="center" w:leader="none" w:pos="1440"/>
          <w:tab w:val="left" w:leader="none" w:pos="2880"/>
        </w:tabs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5BBF99A6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Volunteer</w:t>
      </w:r>
    </w:p>
    <w:p w:rsidR="11B3BEBB" w:rsidP="11B3BEBB" w:rsidRDefault="11B3BEBB" w14:paraId="1BDEA199" w14:textId="7D96EB5D">
      <w:pPr>
        <w:pStyle w:val="Normal"/>
        <w:tabs>
          <w:tab w:val="center" w:leader="none" w:pos="1440"/>
          <w:tab w:val="left" w:leader="none" w:pos="2880"/>
        </w:tabs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492DC5B5" w:rsidP="5F752213" w:rsidRDefault="492DC5B5" w14:paraId="7E96437F" w14:textId="67418D6F">
      <w:pPr>
        <w:pStyle w:val="Normal"/>
        <w:tabs>
          <w:tab w:val="center" w:leader="none" w:pos="1440"/>
          <w:tab w:val="left" w:leader="none" w:pos="2880"/>
        </w:tabs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5F752213" w:rsidR="0DB1F610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Employment</w:t>
      </w:r>
      <w:r w:rsidRPr="5F752213" w:rsidR="0DB1F610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</w:p>
    <w:p w:rsidR="5F752213" w:rsidP="5F752213" w:rsidRDefault="5F752213" w14:paraId="0C6A7C52" w14:textId="22E8E50F">
      <w:pPr>
        <w:pStyle w:val="Normal"/>
        <w:tabs>
          <w:tab w:val="center" w:leader="none" w:pos="1440"/>
          <w:tab w:val="left" w:leader="none" w:pos="2880"/>
        </w:tabs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1B3BEBB" w:rsidR="0DB1F610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Communcations </w:t>
      </w:r>
      <w:r w:rsidRPr="11B3BEBB" w:rsidR="40F4E908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summer i</w:t>
      </w:r>
      <w:r w:rsidRPr="11B3BEBB" w:rsidR="0DB1F610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ntern for New Jersey Sea </w:t>
      </w:r>
      <w:r w:rsidRPr="11B3BEBB" w:rsidR="5A3FC2A7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</w:t>
      </w:r>
      <w:r w:rsidRPr="11B3BEBB" w:rsidR="0DB1F610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rant</w:t>
      </w:r>
      <w:r w:rsidRPr="11B3BEBB" w:rsidR="0C443F87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Consortium</w:t>
      </w:r>
      <w:r w:rsidRPr="11B3BEBB" w:rsidR="573BEA56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11B3BEBB" w:rsidR="1CB114A3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worked</w:t>
      </w:r>
      <w:r w:rsidRPr="11B3BEBB" w:rsidR="573BEA56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the </w:t>
      </w:r>
      <w:r w:rsidRPr="11B3BEBB" w:rsidR="233800BB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communications</w:t>
      </w:r>
      <w:r w:rsidRPr="11B3BEBB" w:rsidR="573BEA56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1B3BEBB" w:rsidR="0855D91C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</w:t>
      </w:r>
      <w:r w:rsidRPr="11B3BEBB" w:rsidR="0C77BCCA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</w:t>
      </w:r>
      <w:r w:rsidRPr="11B3BEBB" w:rsidR="01A5A87C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ment</w:t>
      </w:r>
      <w:r w:rsidRPr="11B3BEBB" w:rsidR="0855D91C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</w:t>
      </w:r>
      <w:r w:rsidRPr="11B3BEBB" w:rsidR="6C717F59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NJSGC helping with social media, </w:t>
      </w:r>
      <w:r w:rsidRPr="11B3BEBB" w:rsidR="582C4903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</w:t>
      </w:r>
      <w:r w:rsidRPr="11B3BEBB" w:rsidR="6C717F59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esearch outreach</w:t>
      </w:r>
      <w:r w:rsidRPr="11B3BEBB" w:rsidR="2ACCEBD9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event planning/execution</w:t>
      </w:r>
      <w:r w:rsidRPr="11B3BEBB" w:rsidR="0237FC4A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(May-A</w:t>
      </w:r>
      <w:r w:rsidRPr="11B3BEBB" w:rsidR="21B56DC8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ugu</w:t>
      </w:r>
      <w:r w:rsidRPr="11B3BEBB" w:rsidR="0237FC4A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 2024)</w:t>
      </w:r>
      <w:r w:rsidRPr="11B3BEBB" w:rsidR="2ACCEBD9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11B3BEBB" w:rsidP="11B3BEBB" w:rsidRDefault="11B3BEBB" w14:paraId="527D5271" w14:textId="441EECCC">
      <w:pPr>
        <w:pStyle w:val="Normal"/>
        <w:tabs>
          <w:tab w:val="center" w:leader="none" w:pos="1440"/>
          <w:tab w:val="left" w:leader="none" w:pos="2880"/>
        </w:tabs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2DB840E8" w:rsidP="11B3BEBB" w:rsidRDefault="2DB840E8" w14:paraId="65B317AE" w14:textId="638D27FF">
      <w:pPr>
        <w:pStyle w:val="Normal"/>
        <w:tabs>
          <w:tab w:val="center" w:leader="none" w:pos="1440"/>
          <w:tab w:val="left" w:leader="none" w:pos="2880"/>
        </w:tabs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1B3BEBB" w:rsidR="2DB840E8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STEM tutor for URI AEC</w:t>
      </w:r>
      <w:r w:rsidRPr="11B3BEBB" w:rsidR="6DD2014C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11B3BEBB" w:rsidR="2DB840E8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Tutoring students in introductory </w:t>
      </w:r>
      <w:r w:rsidRPr="11B3BEBB" w:rsidR="1E091BD7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Biology</w:t>
      </w:r>
      <w:r w:rsidRPr="11B3BEBB" w:rsidR="2DB840E8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Chemistry Courses </w:t>
      </w:r>
      <w:r w:rsidRPr="11B3BEBB" w:rsidR="7373229F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at URI</w:t>
      </w:r>
      <w:r w:rsidRPr="11B3BEBB" w:rsidR="7D2E6BA3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</w:t>
      </w:r>
      <w:r w:rsidRPr="11B3BEBB" w:rsidR="32580913">
        <w:rPr>
          <w:rFonts w:ascii="Times" w:hAnsi="Times" w:eastAsia="Times" w:cs="Times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September 2024-present) </w:t>
      </w:r>
    </w:p>
    <w:p w:rsidR="11B3BEBB" w:rsidP="11B3BEBB" w:rsidRDefault="11B3BEBB" w14:paraId="56D94358" w14:textId="1190CD07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11B3BEBB" w:rsidP="11B3BEBB" w:rsidRDefault="11B3BEBB" w14:paraId="7949D209" w14:textId="3AC585DD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11B3BEBB" w:rsidP="11B3BEBB" w:rsidRDefault="11B3BEBB" w14:paraId="3950E21B" w14:textId="5B20C48D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11B3BEBB" w:rsidP="11B3BEBB" w:rsidRDefault="11B3BEBB" w14:paraId="3B6ACEFD" w14:textId="4FA6B353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11B3BEBB" w:rsidP="11B3BEBB" w:rsidRDefault="11B3BEBB" w14:paraId="07AB98FC" w14:textId="09D5AE2D">
      <w:pPr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p14:paraId="3544A08E" wp14:textId="48213B43">
      <w:pPr>
        <w:rPr/>
      </w:pPr>
      <w:r w:rsidRPr="492DC5B5" w:rsidR="3792742A"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Other Skills</w:t>
      </w:r>
    </w:p>
    <w:p xmlns:wp14="http://schemas.microsoft.com/office/word/2010/wordml" wp14:paraId="61B47611" wp14:textId="59D71C78">
      <w:r w:rsidRPr="5F752213" w:rsidR="3792742A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Computer – MS Word, Excel</w:t>
      </w:r>
      <w:r w:rsidRPr="5F752213" w:rsidR="2E67D210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, Canva</w:t>
      </w:r>
    </w:p>
    <w:p xmlns:wp14="http://schemas.microsoft.com/office/word/2010/wordml" w:rsidP="071C9BFE" wp14:paraId="1A13B5B3" wp14:textId="513D30F8">
      <w:pPr>
        <w:pStyle w:val="Normal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752213" w:rsidR="35450BE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Science </w:t>
      </w:r>
      <w:r w:rsidRPr="5F752213" w:rsidR="35450BE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Communication</w:t>
      </w:r>
      <w:r w:rsidRPr="5F752213" w:rsidR="35450BE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8874CF" w:rsidP="5F752213" w:rsidRDefault="4C8874CF" w14:paraId="1767B55E" w14:textId="503ACA12">
      <w:pPr>
        <w:pStyle w:val="Normal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4C8874CF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Social Media and Marketing </w:t>
      </w:r>
    </w:p>
    <w:p w:rsidR="602006C8" w:rsidP="602006C8" w:rsidRDefault="602006C8" w14:paraId="4E302443" w14:textId="06FD071A">
      <w:pPr>
        <w:pStyle w:val="Normal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7910A5B6" w:rsidR="00CBE5E0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Creative Writing </w:t>
      </w:r>
    </w:p>
    <w:p w:rsidR="0F7205AC" w:rsidP="7910A5B6" w:rsidRDefault="0F7205AC" w14:paraId="262DFF91" w14:textId="044927EA">
      <w:pPr>
        <w:pStyle w:val="Normal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3BEBB" w:rsidR="0F7205AC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Journalistic</w:t>
      </w:r>
      <w:r w:rsidRPr="11B3BEBB" w:rsidR="0F7205AC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 xml:space="preserve"> Writing </w:t>
      </w:r>
    </w:p>
    <w:p xmlns:wp14="http://schemas.microsoft.com/office/word/2010/wordml" w:rsidP="02DE9E58" wp14:paraId="2C078E63" wp14:textId="6D8B38F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M" w:author="John Moran" w:date="2024-09-05T21:31:53" w:id="1857730571">
    <w:p w:rsidR="11B3BEBB" w:rsidRDefault="11B3BEBB" w14:paraId="1FBBEA8B" w14:textId="1CB4926F">
      <w:pPr>
        <w:pStyle w:val="CommentText"/>
      </w:pPr>
      <w:r w:rsidR="11B3BEBB">
        <w:rPr/>
        <w:t>fix</w:t>
      </w:r>
      <w:r>
        <w:rPr>
          <w:rStyle w:val="CommentReference"/>
        </w:rPr>
        <w:annotationRef/>
      </w:r>
    </w:p>
  </w:comment>
  <w:comment w:initials="JM" w:author="John Moran" w:date="2024-09-05T21:32:34" w:id="2028664103">
    <w:p w:rsidR="11B3BEBB" w:rsidRDefault="11B3BEBB" w14:paraId="75C96F9B" w14:textId="47C812E6">
      <w:pPr>
        <w:pStyle w:val="CommentText"/>
      </w:pPr>
      <w:r w:rsidR="11B3BEBB">
        <w:rPr/>
        <w:t>spacing is odd</w:t>
      </w:r>
      <w:r>
        <w:rPr>
          <w:rStyle w:val="CommentReference"/>
        </w:rPr>
        <w:annotationRef/>
      </w:r>
    </w:p>
  </w:comment>
  <w:comment w:initials="JM" w:author="John Moran" w:date="2024-09-05T21:35:28" w:id="1618988244">
    <w:p w:rsidR="11B3BEBB" w:rsidRDefault="11B3BEBB" w14:paraId="1A2EB2EB" w14:textId="2032D1E3">
      <w:pPr>
        <w:pStyle w:val="CommentText"/>
      </w:pPr>
      <w:r w:rsidR="11B3BEBB">
        <w:rPr/>
        <w:t>so is underlines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FBBEA8B"/>
  <w15:commentEx w15:done="0" w15:paraId="75C96F9B"/>
  <w15:commentEx w15:done="0" w15:paraId="1A2EB2EB" w15:paraIdParent="75C96F9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426BC4F" w16cex:dateUtc="2024-09-06T01:31:53.061Z"/>
  <w16cex:commentExtensible w16cex:durableId="40F88365" w16cex:dateUtc="2024-09-06T01:32:34.773Z"/>
  <w16cex:commentExtensible w16cex:durableId="4B4F0E84" w16cex:dateUtc="2024-09-06T01:35:28.2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FBBEA8B" w16cid:durableId="3426BC4F"/>
  <w16cid:commentId w16cid:paraId="75C96F9B" w16cid:durableId="40F88365"/>
  <w16cid:commentId w16cid:paraId="1A2EB2EB" w16cid:durableId="4B4F0E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WboACZhbeNRYN" int2:id="xEDhKlYP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7378c2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63ba3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hn Moran">
    <w15:presenceInfo w15:providerId="AD" w15:userId="S::john.moran@uri.edu::684e9fb3-c945-4050-902f-39181a08c5a0"/>
  </w15:person>
  <w15:person w15:author="John Moran">
    <w15:presenceInfo w15:providerId="AD" w15:userId="S::john.moran@uri.edu::684e9fb3-c945-4050-902f-39181a08c5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28E8F8"/>
    <w:rsid w:val="001CC45E"/>
    <w:rsid w:val="00CBE5E0"/>
    <w:rsid w:val="00EF9178"/>
    <w:rsid w:val="01A5A87C"/>
    <w:rsid w:val="01B37FB9"/>
    <w:rsid w:val="01DB1A42"/>
    <w:rsid w:val="01EFC66D"/>
    <w:rsid w:val="01F1361A"/>
    <w:rsid w:val="0237FC4A"/>
    <w:rsid w:val="024FDADC"/>
    <w:rsid w:val="026C1FA0"/>
    <w:rsid w:val="02DE9E58"/>
    <w:rsid w:val="02F9CF7E"/>
    <w:rsid w:val="0320CEA6"/>
    <w:rsid w:val="0343BD2B"/>
    <w:rsid w:val="04130B35"/>
    <w:rsid w:val="04A1A8E4"/>
    <w:rsid w:val="04F6AAEE"/>
    <w:rsid w:val="059701B3"/>
    <w:rsid w:val="068E9693"/>
    <w:rsid w:val="069DFF4D"/>
    <w:rsid w:val="071C9BFE"/>
    <w:rsid w:val="077AE6D2"/>
    <w:rsid w:val="0855D91C"/>
    <w:rsid w:val="09488006"/>
    <w:rsid w:val="0A9FAE74"/>
    <w:rsid w:val="0AB67B53"/>
    <w:rsid w:val="0AC937A9"/>
    <w:rsid w:val="0BB6BF78"/>
    <w:rsid w:val="0C443F87"/>
    <w:rsid w:val="0C77BCCA"/>
    <w:rsid w:val="0CD61052"/>
    <w:rsid w:val="0CE37877"/>
    <w:rsid w:val="0CF5061A"/>
    <w:rsid w:val="0CFB4679"/>
    <w:rsid w:val="0D06EAE3"/>
    <w:rsid w:val="0D168ED6"/>
    <w:rsid w:val="0DB1F610"/>
    <w:rsid w:val="0F19BCCB"/>
    <w:rsid w:val="0F2EA4B7"/>
    <w:rsid w:val="0F7205AC"/>
    <w:rsid w:val="0F9A1A88"/>
    <w:rsid w:val="10701216"/>
    <w:rsid w:val="11B3BEBB"/>
    <w:rsid w:val="11D1493A"/>
    <w:rsid w:val="12837262"/>
    <w:rsid w:val="12837262"/>
    <w:rsid w:val="133A1616"/>
    <w:rsid w:val="138E0A07"/>
    <w:rsid w:val="13D7D5E5"/>
    <w:rsid w:val="143FC6AB"/>
    <w:rsid w:val="1464C14A"/>
    <w:rsid w:val="14A691D7"/>
    <w:rsid w:val="14D5A980"/>
    <w:rsid w:val="14E2EDA2"/>
    <w:rsid w:val="15926744"/>
    <w:rsid w:val="166BC021"/>
    <w:rsid w:val="16998209"/>
    <w:rsid w:val="16ED1FA5"/>
    <w:rsid w:val="180CCDEC"/>
    <w:rsid w:val="183B6A57"/>
    <w:rsid w:val="1965EC0B"/>
    <w:rsid w:val="19D73AB8"/>
    <w:rsid w:val="19E4294D"/>
    <w:rsid w:val="1A315A09"/>
    <w:rsid w:val="1A65D867"/>
    <w:rsid w:val="1AE06BA9"/>
    <w:rsid w:val="1B4C37A8"/>
    <w:rsid w:val="1B53C5E9"/>
    <w:rsid w:val="1B7D4990"/>
    <w:rsid w:val="1C2CDEAA"/>
    <w:rsid w:val="1C839901"/>
    <w:rsid w:val="1C88D6C0"/>
    <w:rsid w:val="1CB114A3"/>
    <w:rsid w:val="1D00E4A9"/>
    <w:rsid w:val="1D4D4D80"/>
    <w:rsid w:val="1DA566AF"/>
    <w:rsid w:val="1DC84BCE"/>
    <w:rsid w:val="1E091BD7"/>
    <w:rsid w:val="1EC4F786"/>
    <w:rsid w:val="1F48C9F3"/>
    <w:rsid w:val="1FAAD783"/>
    <w:rsid w:val="201494F1"/>
    <w:rsid w:val="201CA105"/>
    <w:rsid w:val="208F9935"/>
    <w:rsid w:val="20E1B929"/>
    <w:rsid w:val="20F046B2"/>
    <w:rsid w:val="215998DB"/>
    <w:rsid w:val="21B56DC8"/>
    <w:rsid w:val="21BF4717"/>
    <w:rsid w:val="22167B37"/>
    <w:rsid w:val="229B8C8B"/>
    <w:rsid w:val="22CDDAA8"/>
    <w:rsid w:val="22EB4676"/>
    <w:rsid w:val="233800BB"/>
    <w:rsid w:val="2354D54D"/>
    <w:rsid w:val="2414A833"/>
    <w:rsid w:val="243C65A4"/>
    <w:rsid w:val="245DD7FB"/>
    <w:rsid w:val="24F81B1B"/>
    <w:rsid w:val="24FB6AFA"/>
    <w:rsid w:val="2528BAEF"/>
    <w:rsid w:val="25B863A2"/>
    <w:rsid w:val="25F9A85C"/>
    <w:rsid w:val="26344199"/>
    <w:rsid w:val="2642DCD1"/>
    <w:rsid w:val="26847BDF"/>
    <w:rsid w:val="26CE3DE4"/>
    <w:rsid w:val="27494638"/>
    <w:rsid w:val="27507696"/>
    <w:rsid w:val="279578BD"/>
    <w:rsid w:val="27D011FA"/>
    <w:rsid w:val="282739A7"/>
    <w:rsid w:val="28437162"/>
    <w:rsid w:val="2993B411"/>
    <w:rsid w:val="29E04A3B"/>
    <w:rsid w:val="29F54C08"/>
    <w:rsid w:val="2A0A51DE"/>
    <w:rsid w:val="2A48B2CF"/>
    <w:rsid w:val="2A4B0014"/>
    <w:rsid w:val="2A72DF47"/>
    <w:rsid w:val="2ACCEBD9"/>
    <w:rsid w:val="2AFB7DFF"/>
    <w:rsid w:val="2B0F536E"/>
    <w:rsid w:val="2BAB69ED"/>
    <w:rsid w:val="2BD8E8E3"/>
    <w:rsid w:val="2C23916F"/>
    <w:rsid w:val="2C24AC45"/>
    <w:rsid w:val="2C283FEE"/>
    <w:rsid w:val="2C3C8AAE"/>
    <w:rsid w:val="2D1512E7"/>
    <w:rsid w:val="2D51043F"/>
    <w:rsid w:val="2D917252"/>
    <w:rsid w:val="2DB840E8"/>
    <w:rsid w:val="2DBB8A79"/>
    <w:rsid w:val="2DC41C3D"/>
    <w:rsid w:val="2E299014"/>
    <w:rsid w:val="2E67D210"/>
    <w:rsid w:val="2E769885"/>
    <w:rsid w:val="2E8D9EC6"/>
    <w:rsid w:val="2F3F3D6F"/>
    <w:rsid w:val="2F9D5749"/>
    <w:rsid w:val="2FA5B970"/>
    <w:rsid w:val="2FC56075"/>
    <w:rsid w:val="315CA002"/>
    <w:rsid w:val="319575C5"/>
    <w:rsid w:val="322266E2"/>
    <w:rsid w:val="32580913"/>
    <w:rsid w:val="325B80AC"/>
    <w:rsid w:val="328ED652"/>
    <w:rsid w:val="33699632"/>
    <w:rsid w:val="341C3668"/>
    <w:rsid w:val="3450AE76"/>
    <w:rsid w:val="35450BEF"/>
    <w:rsid w:val="3567944C"/>
    <w:rsid w:val="3579BCA1"/>
    <w:rsid w:val="35AE8933"/>
    <w:rsid w:val="36C523EF"/>
    <w:rsid w:val="373535EC"/>
    <w:rsid w:val="3792742A"/>
    <w:rsid w:val="37AEDAD5"/>
    <w:rsid w:val="3814AFFA"/>
    <w:rsid w:val="386525DA"/>
    <w:rsid w:val="389D93F0"/>
    <w:rsid w:val="38A657FC"/>
    <w:rsid w:val="38FD055F"/>
    <w:rsid w:val="39ABC350"/>
    <w:rsid w:val="3A956F6D"/>
    <w:rsid w:val="3C7005E1"/>
    <w:rsid w:val="3D088AF2"/>
    <w:rsid w:val="3D94417D"/>
    <w:rsid w:val="3DF861F8"/>
    <w:rsid w:val="3E374C88"/>
    <w:rsid w:val="3EB799B5"/>
    <w:rsid w:val="3EBC73B7"/>
    <w:rsid w:val="3FAC0825"/>
    <w:rsid w:val="3FD1C84F"/>
    <w:rsid w:val="40F4E908"/>
    <w:rsid w:val="41E3E99B"/>
    <w:rsid w:val="41E8A25C"/>
    <w:rsid w:val="42D7AC8E"/>
    <w:rsid w:val="4343084C"/>
    <w:rsid w:val="44D50301"/>
    <w:rsid w:val="45026200"/>
    <w:rsid w:val="45CC01BD"/>
    <w:rsid w:val="463AC92C"/>
    <w:rsid w:val="467AB841"/>
    <w:rsid w:val="4762BBCF"/>
    <w:rsid w:val="47B5CFF7"/>
    <w:rsid w:val="48FDF459"/>
    <w:rsid w:val="492DC5B5"/>
    <w:rsid w:val="494883EE"/>
    <w:rsid w:val="4A43FD8A"/>
    <w:rsid w:val="4A6253F7"/>
    <w:rsid w:val="4B230244"/>
    <w:rsid w:val="4B43ACCD"/>
    <w:rsid w:val="4BE9BE2D"/>
    <w:rsid w:val="4C8874CF"/>
    <w:rsid w:val="4C97FE93"/>
    <w:rsid w:val="4D94A1DD"/>
    <w:rsid w:val="4DF819B3"/>
    <w:rsid w:val="4E3EFFB9"/>
    <w:rsid w:val="4E828456"/>
    <w:rsid w:val="4EB3D70E"/>
    <w:rsid w:val="4F30723E"/>
    <w:rsid w:val="4FBEED8F"/>
    <w:rsid w:val="5001FBFA"/>
    <w:rsid w:val="5008722A"/>
    <w:rsid w:val="500CACEF"/>
    <w:rsid w:val="515BA99C"/>
    <w:rsid w:val="515CC495"/>
    <w:rsid w:val="51E66050"/>
    <w:rsid w:val="51E66050"/>
    <w:rsid w:val="5206C20E"/>
    <w:rsid w:val="52AAE5CE"/>
    <w:rsid w:val="52D63DD7"/>
    <w:rsid w:val="536B3BFC"/>
    <w:rsid w:val="5395DDC6"/>
    <w:rsid w:val="53A4018B"/>
    <w:rsid w:val="53D22026"/>
    <w:rsid w:val="55AC0A51"/>
    <w:rsid w:val="55F66F5C"/>
    <w:rsid w:val="560DDE99"/>
    <w:rsid w:val="5610DAAC"/>
    <w:rsid w:val="562DFAE1"/>
    <w:rsid w:val="573BEA56"/>
    <w:rsid w:val="57732D48"/>
    <w:rsid w:val="577593C9"/>
    <w:rsid w:val="57A79B0D"/>
    <w:rsid w:val="582C4903"/>
    <w:rsid w:val="5850268C"/>
    <w:rsid w:val="58581412"/>
    <w:rsid w:val="5858BC5B"/>
    <w:rsid w:val="586D5872"/>
    <w:rsid w:val="58C63E79"/>
    <w:rsid w:val="58D3D102"/>
    <w:rsid w:val="59036ABA"/>
    <w:rsid w:val="5943E97F"/>
    <w:rsid w:val="595CC2C1"/>
    <w:rsid w:val="59DC09F6"/>
    <w:rsid w:val="5A07DB16"/>
    <w:rsid w:val="5A3FC2A7"/>
    <w:rsid w:val="5AB6D4B1"/>
    <w:rsid w:val="5ABAA44A"/>
    <w:rsid w:val="5AD99A1D"/>
    <w:rsid w:val="5BBF99A6"/>
    <w:rsid w:val="5BD8E49C"/>
    <w:rsid w:val="5C7327BC"/>
    <w:rsid w:val="5D7BCB89"/>
    <w:rsid w:val="5E175AA2"/>
    <w:rsid w:val="5E61F54E"/>
    <w:rsid w:val="5E7815BF"/>
    <w:rsid w:val="5E858509"/>
    <w:rsid w:val="5F4E838E"/>
    <w:rsid w:val="5F52DA90"/>
    <w:rsid w:val="5F752213"/>
    <w:rsid w:val="5F7B9D59"/>
    <w:rsid w:val="5F8E0BD7"/>
    <w:rsid w:val="60082D0D"/>
    <w:rsid w:val="602006C8"/>
    <w:rsid w:val="60D996B0"/>
    <w:rsid w:val="60EA53EF"/>
    <w:rsid w:val="6128E8F8"/>
    <w:rsid w:val="617BEB59"/>
    <w:rsid w:val="61A3FD6E"/>
    <w:rsid w:val="61FB4D77"/>
    <w:rsid w:val="6233DDEB"/>
    <w:rsid w:val="62512A67"/>
    <w:rsid w:val="62962FC3"/>
    <w:rsid w:val="62E42908"/>
    <w:rsid w:val="62E508F6"/>
    <w:rsid w:val="62EACBC5"/>
    <w:rsid w:val="63003FBB"/>
    <w:rsid w:val="634CB598"/>
    <w:rsid w:val="643220F6"/>
    <w:rsid w:val="645E55F6"/>
    <w:rsid w:val="6473CE24"/>
    <w:rsid w:val="64A7F96B"/>
    <w:rsid w:val="64AF6A15"/>
    <w:rsid w:val="64AFF01B"/>
    <w:rsid w:val="6518027E"/>
    <w:rsid w:val="6528EDB4"/>
    <w:rsid w:val="65D5BADA"/>
    <w:rsid w:val="65DDFA39"/>
    <w:rsid w:val="66507E31"/>
    <w:rsid w:val="66A648D3"/>
    <w:rsid w:val="66A99A7F"/>
    <w:rsid w:val="66BF2A2A"/>
    <w:rsid w:val="670F788F"/>
    <w:rsid w:val="67599573"/>
    <w:rsid w:val="67CF82B5"/>
    <w:rsid w:val="67E281BD"/>
    <w:rsid w:val="68133EF2"/>
    <w:rsid w:val="6831955F"/>
    <w:rsid w:val="685EF7FD"/>
    <w:rsid w:val="695A0D49"/>
    <w:rsid w:val="6A9213BC"/>
    <w:rsid w:val="6B58961D"/>
    <w:rsid w:val="6B58961D"/>
    <w:rsid w:val="6BB2FBC4"/>
    <w:rsid w:val="6C2D0696"/>
    <w:rsid w:val="6C717F59"/>
    <w:rsid w:val="6D4C3174"/>
    <w:rsid w:val="6D5D8D28"/>
    <w:rsid w:val="6D76C5DD"/>
    <w:rsid w:val="6DAD7D41"/>
    <w:rsid w:val="6DAD7D41"/>
    <w:rsid w:val="6DD2014C"/>
    <w:rsid w:val="6DDD8315"/>
    <w:rsid w:val="6E3701CE"/>
    <w:rsid w:val="6F63D57B"/>
    <w:rsid w:val="70263E5D"/>
    <w:rsid w:val="7029F9BB"/>
    <w:rsid w:val="707F103B"/>
    <w:rsid w:val="7109301B"/>
    <w:rsid w:val="71B02F63"/>
    <w:rsid w:val="71CDCD7E"/>
    <w:rsid w:val="72D5B424"/>
    <w:rsid w:val="72DCA880"/>
    <w:rsid w:val="72F1C7B8"/>
    <w:rsid w:val="7338E480"/>
    <w:rsid w:val="735DDF1F"/>
    <w:rsid w:val="736B71A8"/>
    <w:rsid w:val="7373229F"/>
    <w:rsid w:val="741D5115"/>
    <w:rsid w:val="74970410"/>
    <w:rsid w:val="75837892"/>
    <w:rsid w:val="76759B55"/>
    <w:rsid w:val="76FD2475"/>
    <w:rsid w:val="77060EBA"/>
    <w:rsid w:val="774DB089"/>
    <w:rsid w:val="77C325DB"/>
    <w:rsid w:val="77CEA4D2"/>
    <w:rsid w:val="7809B2EC"/>
    <w:rsid w:val="7835947F"/>
    <w:rsid w:val="78B6E8CE"/>
    <w:rsid w:val="7910A5B6"/>
    <w:rsid w:val="796A7533"/>
    <w:rsid w:val="7A71D525"/>
    <w:rsid w:val="7AB19D96"/>
    <w:rsid w:val="7AE5B36B"/>
    <w:rsid w:val="7B6D3541"/>
    <w:rsid w:val="7BF72ECD"/>
    <w:rsid w:val="7C2121AC"/>
    <w:rsid w:val="7C36482A"/>
    <w:rsid w:val="7D2E6BA3"/>
    <w:rsid w:val="7D8B3C11"/>
    <w:rsid w:val="7DA5182A"/>
    <w:rsid w:val="7DB90096"/>
    <w:rsid w:val="7DD96C8D"/>
    <w:rsid w:val="7DD96C8D"/>
    <w:rsid w:val="7E108F0B"/>
    <w:rsid w:val="7E3CFA27"/>
    <w:rsid w:val="7E645FB0"/>
    <w:rsid w:val="7EB1C54A"/>
    <w:rsid w:val="7EB1C54A"/>
    <w:rsid w:val="7EB99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6685"/>
  <w15:chartTrackingRefBased/>
  <w15:docId w15:val="{A096DF3E-1D7E-4290-AD63-9903EAD5C2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0eb24b34ac24cf0" /><Relationship Type="http://schemas.microsoft.com/office/2020/10/relationships/intelligence" Target="intelligence2.xml" Id="R0aadcad6c5e640cb" /><Relationship Type="http://schemas.openxmlformats.org/officeDocument/2006/relationships/comments" Target="comments.xml" Id="R1332d0b687514bc6" /><Relationship Type="http://schemas.microsoft.com/office/2011/relationships/people" Target="people.xml" Id="R8243000176d847c7" /><Relationship Type="http://schemas.microsoft.com/office/2011/relationships/commentsExtended" Target="commentsExtended.xml" Id="R7e440d2962364a1e" /><Relationship Type="http://schemas.microsoft.com/office/2016/09/relationships/commentsIds" Target="commentsIds.xml" Id="Rb3296f321e714dfe" /><Relationship Type="http://schemas.microsoft.com/office/2018/08/relationships/commentsExtensible" Target="commentsExtensible.xml" Id="R1603a774911f40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2023-11-14T19:19:06.3391433Z</dcterms:created>
  <dcterms:modified xsi:type="dcterms:W3CDTF">2024-09-07T01:52:09.0661114Z</dcterms:modified>
  <dc:creator>John Moran</dc:creator>
  <lastModifiedBy>John Moran</lastModifiedBy>
</coreProperties>
</file>